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B" w:rsidRDefault="005B143B" w:rsidP="005B143B">
      <w:pPr>
        <w:autoSpaceDE w:val="0"/>
        <w:autoSpaceDN w:val="0"/>
        <w:spacing w:afterLines="50" w:after="180" w:line="240" w:lineRule="auto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正修科技大學</w:t>
      </w:r>
      <w:r w:rsidR="00383D4E">
        <w:rPr>
          <w:rFonts w:ascii="標楷體" w:eastAsia="標楷體" w:hint="eastAsia"/>
          <w:b/>
          <w:sz w:val="48"/>
          <w:szCs w:val="48"/>
        </w:rPr>
        <w:t>醫學工程學位學程</w:t>
      </w:r>
      <w:bookmarkStart w:id="0" w:name="_GoBack"/>
      <w:bookmarkEnd w:id="0"/>
    </w:p>
    <w:p w:rsidR="005B143B" w:rsidRDefault="005B143B" w:rsidP="005B143B">
      <w:pPr>
        <w:autoSpaceDE w:val="0"/>
        <w:autoSpaceDN w:val="0"/>
        <w:spacing w:line="240" w:lineRule="auto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實務專題進度追蹤報告格式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1.</w:t>
      </w:r>
      <w:r>
        <w:rPr>
          <w:rFonts w:ascii="Arial" w:eastAsia="標楷體" w:hAnsi="Arial" w:cs="Arial"/>
          <w:sz w:val="28"/>
        </w:rPr>
        <w:t>進度追蹤報告，應以</w:t>
      </w:r>
      <w:r>
        <w:rPr>
          <w:rFonts w:ascii="Arial" w:eastAsia="標楷體" w:hAnsi="Arial" w:cs="Arial"/>
          <w:sz w:val="28"/>
        </w:rPr>
        <w:t>A4</w:t>
      </w:r>
      <w:r>
        <w:rPr>
          <w:rFonts w:ascii="Arial" w:eastAsia="標楷體" w:hAnsi="Arial" w:cs="Arial"/>
          <w:sz w:val="28"/>
        </w:rPr>
        <w:t>紙書寫或列印。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2.</w:t>
      </w:r>
      <w:r>
        <w:rPr>
          <w:rFonts w:ascii="Arial" w:eastAsia="標楷體" w:hAnsi="Arial" w:cs="Arial"/>
          <w:color w:val="auto"/>
          <w:sz w:val="28"/>
        </w:rPr>
        <w:t>上、下、左及右邊界各設為</w:t>
      </w:r>
      <w:r>
        <w:rPr>
          <w:rFonts w:ascii="Arial" w:eastAsia="標楷體" w:hAnsi="Arial" w:cs="Arial"/>
          <w:color w:val="auto"/>
          <w:sz w:val="28"/>
        </w:rPr>
        <w:t>3</w:t>
      </w:r>
      <w:r>
        <w:rPr>
          <w:rFonts w:ascii="Arial" w:eastAsia="標楷體" w:hAnsi="Arial" w:cs="Arial"/>
          <w:color w:val="auto"/>
          <w:sz w:val="28"/>
        </w:rPr>
        <w:t>公分。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3.</w:t>
      </w:r>
      <w:r>
        <w:rPr>
          <w:rFonts w:ascii="Arial" w:eastAsia="標楷體" w:hAnsi="Arial" w:cs="Arial"/>
          <w:color w:val="auto"/>
          <w:sz w:val="28"/>
        </w:rPr>
        <w:t>頁碼置於每一頁的頁尾區、並置中對齊。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4.</w:t>
      </w:r>
      <w:r>
        <w:rPr>
          <w:rFonts w:ascii="Arial" w:eastAsia="標楷體" w:hAnsi="Arial" w:cs="Arial"/>
          <w:sz w:val="28"/>
        </w:rPr>
        <w:t>裝訂順序如下：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(1)</w:t>
      </w:r>
      <w:r>
        <w:rPr>
          <w:rFonts w:ascii="Arial" w:eastAsia="標楷體" w:hAnsi="Arial" w:cs="Arial"/>
          <w:sz w:val="28"/>
        </w:rPr>
        <w:t>封面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(2)</w:t>
      </w:r>
      <w:r>
        <w:rPr>
          <w:rFonts w:ascii="Arial" w:eastAsia="標楷體" w:hAnsi="Arial" w:cs="Arial"/>
          <w:sz w:val="28"/>
        </w:rPr>
        <w:t>目錄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(3)</w:t>
      </w:r>
      <w:r>
        <w:rPr>
          <w:rFonts w:ascii="Arial" w:eastAsia="標楷體" w:hAnsi="Arial" w:cs="Arial"/>
          <w:sz w:val="28"/>
        </w:rPr>
        <w:t>圖表目錄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(4)</w:t>
      </w:r>
      <w:r>
        <w:rPr>
          <w:rFonts w:ascii="Arial" w:eastAsia="標楷體" w:hAnsi="Arial" w:cs="Arial"/>
          <w:sz w:val="28"/>
        </w:rPr>
        <w:t>硬體電路說明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(5)</w:t>
      </w:r>
      <w:r>
        <w:rPr>
          <w:rFonts w:ascii="Arial" w:eastAsia="標楷體" w:hAnsi="Arial" w:cs="Arial"/>
          <w:sz w:val="28"/>
        </w:rPr>
        <w:t>軟體說明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(6)</w:t>
      </w:r>
      <w:r>
        <w:rPr>
          <w:rFonts w:ascii="Arial" w:eastAsia="標楷體" w:hAnsi="Arial" w:cs="Arial"/>
          <w:sz w:val="28"/>
        </w:rPr>
        <w:t>問題追蹤</w:t>
      </w:r>
      <w:r>
        <w:rPr>
          <w:rFonts w:ascii="Arial" w:eastAsia="標楷體" w:hAnsi="Arial" w:cs="Arial"/>
          <w:sz w:val="28"/>
        </w:rPr>
        <w:t xml:space="preserve"> 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(7)</w:t>
      </w:r>
      <w:r>
        <w:rPr>
          <w:rFonts w:ascii="Arial" w:eastAsia="標楷體" w:hAnsi="Arial" w:cs="Arial"/>
          <w:sz w:val="28"/>
        </w:rPr>
        <w:t>進度檢討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(8)</w:t>
      </w:r>
      <w:r>
        <w:rPr>
          <w:rFonts w:ascii="Arial" w:eastAsia="標楷體" w:hAnsi="Arial" w:cs="Arial"/>
          <w:sz w:val="28"/>
        </w:rPr>
        <w:t>預定進度表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(9)</w:t>
      </w:r>
      <w:r>
        <w:rPr>
          <w:rFonts w:ascii="Arial" w:eastAsia="標楷體" w:hAnsi="Arial" w:cs="Arial"/>
          <w:sz w:val="28"/>
        </w:rPr>
        <w:t>附錄</w:t>
      </w:r>
    </w:p>
    <w:p w:rsidR="005B143B" w:rsidRDefault="005B143B" w:rsidP="005B14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</w:tabs>
        <w:autoSpaceDE w:val="0"/>
        <w:autoSpaceDN w:val="0"/>
        <w:spacing w:line="40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5.</w:t>
      </w:r>
      <w:r>
        <w:rPr>
          <w:rFonts w:ascii="Arial" w:eastAsia="標楷體" w:hAnsi="Arial" w:cs="Arial"/>
          <w:sz w:val="28"/>
        </w:rPr>
        <w:t>圖表除了編號及名稱仍要有序號，（版本）軟體程式亦需要有序號。</w:t>
      </w:r>
    </w:p>
    <w:p w:rsidR="005B143B" w:rsidRDefault="005B143B" w:rsidP="005B143B">
      <w:pPr>
        <w:autoSpaceDE w:val="0"/>
        <w:autoSpaceDN w:val="0"/>
        <w:spacing w:line="400" w:lineRule="exact"/>
        <w:ind w:left="224" w:hangingChars="80" w:hanging="224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6.</w:t>
      </w:r>
      <w:proofErr w:type="gramStart"/>
      <w:r>
        <w:rPr>
          <w:rFonts w:ascii="Arial" w:eastAsia="標楷體" w:hAnsi="Arial" w:cs="Arial"/>
          <w:sz w:val="28"/>
        </w:rPr>
        <w:t>程式均以列印</w:t>
      </w:r>
      <w:proofErr w:type="gramEnd"/>
      <w:r>
        <w:rPr>
          <w:rFonts w:ascii="Arial" w:eastAsia="標楷體" w:hAnsi="Arial" w:cs="Arial"/>
          <w:sz w:val="28"/>
        </w:rPr>
        <w:t>方式陳列，副程式說明必須包括功能</w:t>
      </w:r>
      <w:bookmarkStart w:id="1" w:name="_Hlk99970474"/>
      <w:r>
        <w:rPr>
          <w:rFonts w:ascii="Arial" w:eastAsia="標楷體" w:hAnsi="Arial" w:cs="Arial"/>
          <w:color w:val="auto"/>
          <w:sz w:val="28"/>
        </w:rPr>
        <w:t>、</w:t>
      </w:r>
      <w:bookmarkEnd w:id="1"/>
      <w:r>
        <w:rPr>
          <w:rFonts w:ascii="Arial" w:eastAsia="標楷體" w:hAnsi="Arial" w:cs="Arial"/>
          <w:sz w:val="28"/>
        </w:rPr>
        <w:t>原理</w:t>
      </w:r>
      <w:r>
        <w:rPr>
          <w:rFonts w:ascii="Arial" w:eastAsia="標楷體" w:hAnsi="Arial" w:cs="Arial"/>
          <w:color w:val="auto"/>
          <w:sz w:val="28"/>
        </w:rPr>
        <w:t>、</w:t>
      </w:r>
      <w:r>
        <w:rPr>
          <w:rFonts w:ascii="Arial" w:eastAsia="標楷體" w:hAnsi="Arial" w:cs="Arial"/>
          <w:sz w:val="28"/>
        </w:rPr>
        <w:t>流程</w:t>
      </w:r>
      <w:r>
        <w:rPr>
          <w:rFonts w:ascii="Arial" w:eastAsia="標楷體" w:hAnsi="Arial" w:cs="Arial"/>
          <w:color w:val="auto"/>
          <w:sz w:val="28"/>
        </w:rPr>
        <w:t>、</w:t>
      </w:r>
      <w:r>
        <w:rPr>
          <w:rFonts w:ascii="Arial" w:eastAsia="標楷體" w:hAnsi="Arial" w:cs="Arial"/>
          <w:sz w:val="28"/>
        </w:rPr>
        <w:t>變數參數說明</w:t>
      </w:r>
      <w:bookmarkStart w:id="2" w:name="_Hlk99970534"/>
      <w:r>
        <w:rPr>
          <w:rFonts w:ascii="Arial" w:eastAsia="標楷體" w:hAnsi="Arial" w:cs="Arial"/>
          <w:color w:val="auto"/>
          <w:sz w:val="28"/>
        </w:rPr>
        <w:t>及</w:t>
      </w:r>
      <w:bookmarkEnd w:id="2"/>
      <w:r>
        <w:rPr>
          <w:rFonts w:ascii="Arial" w:eastAsia="標楷體" w:hAnsi="Arial" w:cs="Arial"/>
          <w:sz w:val="28"/>
        </w:rPr>
        <w:t>執行結果。</w:t>
      </w:r>
    </w:p>
    <w:p w:rsidR="005B143B" w:rsidRDefault="005B143B" w:rsidP="005B143B">
      <w:pPr>
        <w:autoSpaceDE w:val="0"/>
        <w:autoSpaceDN w:val="0"/>
        <w:spacing w:line="400" w:lineRule="exact"/>
        <w:ind w:left="224" w:hangingChars="80" w:hanging="224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7.</w:t>
      </w:r>
      <w:r>
        <w:rPr>
          <w:rFonts w:ascii="Arial" w:eastAsia="標楷體" w:hAnsi="Arial" w:cs="Arial"/>
          <w:sz w:val="28"/>
        </w:rPr>
        <w:t>硬體圖表以用</w:t>
      </w:r>
      <w:r>
        <w:rPr>
          <w:rFonts w:ascii="Arial" w:eastAsia="標楷體" w:hAnsi="Arial" w:cs="Arial"/>
          <w:sz w:val="28"/>
        </w:rPr>
        <w:t>CAD</w:t>
      </w:r>
      <w:r>
        <w:rPr>
          <w:rFonts w:ascii="Arial" w:eastAsia="標楷體" w:hAnsi="Arial" w:cs="Arial" w:hint="eastAsia"/>
          <w:sz w:val="28"/>
        </w:rPr>
        <w:t>繪圖</w:t>
      </w:r>
      <w:r>
        <w:rPr>
          <w:rFonts w:ascii="Arial" w:eastAsia="標楷體" w:hAnsi="Arial" w:cs="Arial"/>
          <w:sz w:val="28"/>
        </w:rPr>
        <w:t>為佳，必須包括功能、原理、方塊圖說明及零件編號。</w:t>
      </w:r>
    </w:p>
    <w:p w:rsidR="005B143B" w:rsidRDefault="005B143B" w:rsidP="005B143B">
      <w:pPr>
        <w:autoSpaceDE w:val="0"/>
        <w:autoSpaceDN w:val="0"/>
        <w:spacing w:line="400" w:lineRule="exact"/>
        <w:ind w:left="224" w:hangingChars="80" w:hanging="224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8.</w:t>
      </w:r>
      <w:r>
        <w:rPr>
          <w:rFonts w:ascii="Arial" w:eastAsia="標楷體" w:hAnsi="Arial" w:cs="Arial"/>
          <w:sz w:val="28"/>
        </w:rPr>
        <w:t>附錄中，必須附加入所使用</w:t>
      </w:r>
      <w:r>
        <w:rPr>
          <w:rFonts w:ascii="Arial" w:eastAsia="標楷體" w:hAnsi="Arial" w:cs="Arial"/>
          <w:sz w:val="28"/>
        </w:rPr>
        <w:t>IC</w:t>
      </w:r>
      <w:r>
        <w:rPr>
          <w:rFonts w:ascii="Arial" w:eastAsia="標楷體" w:hAnsi="Arial" w:cs="Arial"/>
          <w:sz w:val="28"/>
        </w:rPr>
        <w:t>之詳細資料（英文資料亦可）。</w:t>
      </w:r>
    </w:p>
    <w:p w:rsidR="001D661E" w:rsidRDefault="005B143B" w:rsidP="005B143B">
      <w:pPr>
        <w:spacing w:line="400" w:lineRule="exact"/>
        <w:ind w:left="280" w:hangingChars="100" w:hanging="28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9.</w:t>
      </w:r>
      <w:r>
        <w:rPr>
          <w:rFonts w:ascii="Arial" w:eastAsia="標楷體" w:hAnsi="Arial" w:cs="Arial"/>
          <w:sz w:val="28"/>
        </w:rPr>
        <w:t>應予適當分段書寫，每段開始需空兩個字，逗號</w:t>
      </w:r>
      <w:r>
        <w:rPr>
          <w:rFonts w:ascii="Arial" w:eastAsia="標楷體" w:hAnsi="Arial" w:cs="Arial" w:hint="eastAsia"/>
          <w:sz w:val="28"/>
        </w:rPr>
        <w:t>、</w:t>
      </w:r>
      <w:r>
        <w:rPr>
          <w:rFonts w:ascii="Arial" w:eastAsia="標楷體" w:hAnsi="Arial" w:cs="Arial"/>
          <w:sz w:val="28"/>
        </w:rPr>
        <w:t>句號</w:t>
      </w:r>
      <w:r>
        <w:rPr>
          <w:rFonts w:ascii="Arial" w:eastAsia="標楷體" w:hAnsi="Arial" w:cs="Arial" w:hint="eastAsia"/>
          <w:sz w:val="28"/>
        </w:rPr>
        <w:t>、</w:t>
      </w:r>
      <w:r>
        <w:rPr>
          <w:rFonts w:ascii="Arial" w:eastAsia="標楷體" w:hAnsi="Arial" w:cs="Arial"/>
          <w:sz w:val="28"/>
        </w:rPr>
        <w:t>分號</w:t>
      </w:r>
      <w:r>
        <w:rPr>
          <w:rFonts w:ascii="Arial" w:eastAsia="標楷體" w:hAnsi="Arial" w:cs="Arial" w:hint="eastAsia"/>
          <w:sz w:val="28"/>
        </w:rPr>
        <w:t>及</w:t>
      </w:r>
      <w:r>
        <w:rPr>
          <w:rFonts w:ascii="Arial" w:eastAsia="標楷體" w:hAnsi="Arial" w:cs="Arial"/>
          <w:sz w:val="28"/>
        </w:rPr>
        <w:t>頓號，必適當使用，力求通順，完備工整。</w:t>
      </w:r>
    </w:p>
    <w:p w:rsidR="005B143B" w:rsidRDefault="005B143B" w:rsidP="005B143B">
      <w:pPr>
        <w:spacing w:line="400" w:lineRule="exact"/>
        <w:ind w:left="280" w:hangingChars="100" w:hanging="280"/>
        <w:rPr>
          <w:rFonts w:ascii="Arial" w:eastAsia="標楷體" w:hAnsi="Arial" w:cs="Arial"/>
          <w:sz w:val="28"/>
        </w:rPr>
      </w:pPr>
    </w:p>
    <w:p w:rsidR="005B143B" w:rsidRPr="005B143B" w:rsidRDefault="000B6066" w:rsidP="005B143B">
      <w:pPr>
        <w:spacing w:line="400" w:lineRule="exact"/>
        <w:ind w:left="240" w:hangingChars="100" w:hanging="240"/>
      </w:pPr>
      <w:r>
        <w:rPr>
          <w:noProof/>
        </w:rPr>
        <w:pict>
          <v:group id="_x0000_s1072" style="position:absolute;left:0;text-align:left;margin-left:181.35pt;margin-top:25.05pt;width:172.75pt;height:155.65pt;z-index:251658240" coordorigin="4715,11719" coordsize="3455,3113">
            <v:line id="_x0000_s1073" style="position:absolute" from="4740,11729" to="4741,14235" strokeweight=".25pt">
              <v:stroke startarrowwidth="narrow" startarrowlength="short" endarrowwidth="narrow" endarrowlength="short"/>
            </v:line>
            <v:group id="_x0000_s1074" style="position:absolute;left:5147;top:12044;width:1551;height:1876" coordorigin="5147,11996" coordsize="1551,1876">
              <v:line id="_x0000_s1075" style="position:absolute" from="5147,11996" to="6691,11997" o:allowincell="f" strokeweight=".25pt">
                <v:stroke startarrowwidth="narrow" startarrowlength="short" endarrowwidth="narrow" endarrowlength="short"/>
              </v:line>
              <v:line id="_x0000_s1076" style="position:absolute" from="6690,11996" to="6691,13872" o:allowincell="f" strokeweight=".25pt">
                <v:stroke startarrowwidth="narrow" startarrowlength="short" endarrowwidth="narrow" endarrowlength="short"/>
              </v:line>
              <v:line id="_x0000_s1077" style="position:absolute" from="5158,12011" to="5159,13872" strokeweight=".25pt">
                <v:stroke startarrowwidth="narrow" startarrowlength="short" endarrowwidth="narrow" endarrowlength="short"/>
              </v:line>
              <v:line id="_x0000_s1078" style="position:absolute" from="5176,13870" to="6698,13871" strokeweight=".25pt">
                <v:stroke startarrowwidth="narrow" startarrowlength="short" endarrowwidth="narrow" endarrowlength="short"/>
              </v:line>
            </v:group>
            <v:rect id="_x0000_s1079" style="position:absolute;left:5175;top:12698;width:1474;height:386" filled="f" strokecolor="white" strokeweight=".25pt">
              <v:fill r:id="rId7" o:title="" type="pattern"/>
              <v:textbox style="mso-next-textbox:#_x0000_s1079" inset="1pt,1pt,1pt,1pt">
                <w:txbxContent>
                  <w:p w:rsidR="005B143B" w:rsidRDefault="005B143B" w:rsidP="005B143B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內文</w:t>
                    </w:r>
                  </w:p>
                </w:txbxContent>
              </v:textbox>
            </v:rect>
            <v:rect id="_x0000_s1080" style="position:absolute;left:4715;top:12849;width:471;height:616" filled="f" strokecolor="white" strokeweight=".25pt">
              <v:fill r:id="rId7" o:title="" type="pattern"/>
              <v:textbox style="mso-next-textbox:#_x0000_s1080" inset="1pt,1pt,1pt,1pt">
                <w:txbxContent>
                  <w:p w:rsidR="005B143B" w:rsidRDefault="005B143B" w:rsidP="005B143B">
                    <w:pPr>
                      <w:spacing w:line="300" w:lineRule="exact"/>
                      <w:jc w:val="center"/>
                      <w:rPr>
                        <w:rFonts w:ascii="Arial" w:eastAsia="標楷體" w:hAnsi="Arial" w:cs="Arial"/>
                        <w:b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cm"/>
                      </w:smartTagPr>
                      <w:r>
                        <w:rPr>
                          <w:rFonts w:ascii="Arial" w:eastAsia="標楷體" w:hAnsi="Arial" w:cs="Arial"/>
                          <w:b/>
                        </w:rPr>
                        <w:t>3</w:t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br/>
                      </w:r>
                      <w:r>
                        <w:rPr>
                          <w:rFonts w:ascii="Arial" w:eastAsia="標楷體" w:hAnsi="Arial" w:cs="Arial"/>
                          <w:b/>
                        </w:rPr>
                        <w:t>c</w:t>
                      </w:r>
                    </w:smartTag>
                    <w:r>
                      <w:rPr>
                        <w:rFonts w:ascii="Arial" w:eastAsia="標楷體" w:hAnsi="Arial" w:cs="Arial"/>
                        <w:b/>
                      </w:rPr>
                      <w:t>m</w:t>
                    </w:r>
                  </w:p>
                </w:txbxContent>
              </v:textbox>
            </v:rect>
            <v:line id="_x0000_s1081" style="position:absolute" from="4742,11720" to="7053,11721">
              <v:stroke startarrowwidth="narrow" startarrowlength="short" endarrowwidth="narrow" endarrowlength="short"/>
            </v:line>
            <v:line id="_x0000_s1082" style="position:absolute" from="4740,14225" to="7081,14226" strokeweight=".25pt">
              <v:stroke startarrowwidth="narrow" startarrowlength="short" endarrowwidth="narrow" endarrowlength="short"/>
            </v:line>
            <v:line id="_x0000_s1083" style="position:absolute" from="7073,11719" to="7074,14240" strokeweight=".25pt">
              <v:stroke startarrowwidth="narrow" startarrowlength="short" endarrowwidth="narrow" endarrowlength="short"/>
            </v:line>
            <v:group id="_x0000_s1084" style="position:absolute;left:5835;top:13971;width:2335;height:861" coordorigin="5835,13923" coordsize="2335,861">
              <v:oval id="_x0000_s1085" style="position:absolute;left:5835;top:13923;width:213;height:213" filled="f"/>
              <v:line id="_x0000_s1086" style="position:absolute;flip:x y" from="6050,14075" to="7052,14539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6918;top:14296;width:1252;height:488" filled="f" stroked="f">
                <v:textbox style="mso-next-textbox:#_x0000_s1087">
                  <w:txbxContent>
                    <w:p w:rsidR="005B143B" w:rsidRDefault="005B143B" w:rsidP="005B143B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頁碼</w:t>
                      </w:r>
                    </w:p>
                  </w:txbxContent>
                </v:textbox>
              </v:shape>
            </v:group>
            <v:line id="_x0000_s1088" style="position:absolute" from="4760,12818" to="5130,12818">
              <v:stroke startarrow="block" endarrow="block"/>
            </v:line>
            <v:rect id="_x0000_s1089" style="position:absolute;left:6645;top:12869;width:471;height:606" filled="f" strokecolor="white" strokeweight=".25pt">
              <v:fill r:id="rId7" o:title="" type="pattern"/>
              <v:textbox style="mso-next-textbox:#_x0000_s1089" inset="1pt,1pt,1pt,1pt">
                <w:txbxContent>
                  <w:p w:rsidR="005B143B" w:rsidRDefault="005B143B" w:rsidP="005B143B">
                    <w:pPr>
                      <w:spacing w:line="300" w:lineRule="exact"/>
                      <w:jc w:val="center"/>
                      <w:rPr>
                        <w:rFonts w:ascii="Arial" w:eastAsia="標楷體" w:hAnsi="Arial" w:cs="Arial"/>
                        <w:b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cm"/>
                      </w:smartTagPr>
                      <w:r>
                        <w:rPr>
                          <w:rFonts w:ascii="Arial" w:eastAsia="標楷體" w:hAnsi="Arial" w:cs="Arial"/>
                          <w:b/>
                        </w:rPr>
                        <w:t>3</w:t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br/>
                      </w:r>
                      <w:r>
                        <w:rPr>
                          <w:rFonts w:ascii="Arial" w:eastAsia="標楷體" w:hAnsi="Arial" w:cs="Arial"/>
                          <w:b/>
                        </w:rPr>
                        <w:t>c</w:t>
                      </w:r>
                    </w:smartTag>
                    <w:r>
                      <w:rPr>
                        <w:rFonts w:ascii="Arial" w:eastAsia="標楷體" w:hAnsi="Arial" w:cs="Arial"/>
                        <w:b/>
                      </w:rPr>
                      <w:t>m</w:t>
                    </w:r>
                  </w:p>
                </w:txbxContent>
              </v:textbox>
            </v:rect>
            <v:line id="_x0000_s1090" style="position:absolute" from="6690,12838" to="7060,12838">
              <v:stroke startarrow="block" endarrow="block"/>
            </v:line>
            <v:line id="_x0000_s1091" style="position:absolute" from="5290,11728" to="5290,12048">
              <v:stroke startarrow="block" endarrow="block"/>
            </v:line>
            <v:rect id="_x0000_s1092" style="position:absolute;left:5255;top:11739;width:861;height:296" filled="f" strokecolor="white" strokeweight=".25pt">
              <v:fill r:id="rId7" o:title="" type="pattern"/>
              <v:textbox style="mso-next-textbox:#_x0000_s1092" inset="1pt,1pt,1pt,1pt">
                <w:txbxContent>
                  <w:p w:rsidR="005B143B" w:rsidRDefault="005B143B" w:rsidP="005B143B">
                    <w:pPr>
                      <w:spacing w:line="300" w:lineRule="exact"/>
                      <w:jc w:val="center"/>
                      <w:rPr>
                        <w:rFonts w:ascii="Arial" w:eastAsia="標楷體" w:hAnsi="Arial" w:cs="Arial"/>
                        <w:b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cm"/>
                      </w:smartTagPr>
                      <w:r>
                        <w:rPr>
                          <w:rFonts w:ascii="Arial" w:eastAsia="標楷體" w:hAnsi="Arial" w:cs="Arial"/>
                          <w:b/>
                        </w:rPr>
                        <w:t>3cm</w:t>
                      </w:r>
                    </w:smartTag>
                  </w:p>
                </w:txbxContent>
              </v:textbox>
            </v:rect>
            <v:rect id="_x0000_s1093" style="position:absolute;left:4755;top:13899;width:861;height:296" filled="f" strokecolor="white" strokeweight=".25pt">
              <v:fill r:id="rId7" o:title="" type="pattern"/>
              <v:textbox style="mso-next-textbox:#_x0000_s1093" inset="1pt,1pt,1pt,1pt">
                <w:txbxContent>
                  <w:p w:rsidR="005B143B" w:rsidRDefault="005B143B" w:rsidP="005B143B">
                    <w:pPr>
                      <w:spacing w:line="300" w:lineRule="exact"/>
                      <w:jc w:val="center"/>
                      <w:rPr>
                        <w:rFonts w:ascii="Arial" w:eastAsia="標楷體" w:hAnsi="Arial" w:cs="Arial"/>
                        <w:b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cm"/>
                      </w:smartTagPr>
                      <w:r>
                        <w:rPr>
                          <w:rFonts w:ascii="Arial" w:eastAsia="標楷體" w:hAnsi="Arial" w:cs="Arial"/>
                          <w:b/>
                        </w:rPr>
                        <w:t>3cm</w:t>
                      </w:r>
                    </w:smartTag>
                  </w:p>
                </w:txbxContent>
              </v:textbox>
            </v:rect>
            <v:line id="_x0000_s1094" style="position:absolute" from="5560,13930" to="5560,14210">
              <v:stroke startarrow="block" endarrow="block"/>
            </v:line>
          </v:group>
        </w:pict>
      </w:r>
    </w:p>
    <w:sectPr w:rsidR="005B143B" w:rsidRPr="005B143B" w:rsidSect="00B522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66" w:rsidRDefault="000B6066" w:rsidP="005B143B">
      <w:pPr>
        <w:spacing w:line="240" w:lineRule="auto"/>
      </w:pPr>
      <w:r>
        <w:separator/>
      </w:r>
    </w:p>
  </w:endnote>
  <w:endnote w:type="continuationSeparator" w:id="0">
    <w:p w:rsidR="000B6066" w:rsidRDefault="000B6066" w:rsidP="005B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66" w:rsidRDefault="000B6066" w:rsidP="005B143B">
      <w:pPr>
        <w:spacing w:line="240" w:lineRule="auto"/>
      </w:pPr>
      <w:r>
        <w:separator/>
      </w:r>
    </w:p>
  </w:footnote>
  <w:footnote w:type="continuationSeparator" w:id="0">
    <w:p w:rsidR="000B6066" w:rsidRDefault="000B6066" w:rsidP="005B1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7E7"/>
    <w:rsid w:val="00002E07"/>
    <w:rsid w:val="000B6066"/>
    <w:rsid w:val="00107D28"/>
    <w:rsid w:val="001B049F"/>
    <w:rsid w:val="001D661E"/>
    <w:rsid w:val="00383D4E"/>
    <w:rsid w:val="005B143B"/>
    <w:rsid w:val="005B17B4"/>
    <w:rsid w:val="006A1B40"/>
    <w:rsid w:val="007C5CD9"/>
    <w:rsid w:val="008253D3"/>
    <w:rsid w:val="00B52225"/>
    <w:rsid w:val="00B7364F"/>
    <w:rsid w:val="00BB1FA8"/>
    <w:rsid w:val="00C7599B"/>
    <w:rsid w:val="00CC57E7"/>
    <w:rsid w:val="00D832D6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3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B1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B14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3</cp:revision>
  <dcterms:created xsi:type="dcterms:W3CDTF">2013-11-06T06:26:00Z</dcterms:created>
  <dcterms:modified xsi:type="dcterms:W3CDTF">2013-11-06T06:30:00Z</dcterms:modified>
</cp:coreProperties>
</file>